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81" w:rsidRDefault="00B01781" w:rsidP="00B01781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01781" w:rsidRDefault="00B01781" w:rsidP="00B01781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B01781" w:rsidRDefault="00B01781" w:rsidP="00B01781">
      <w:pPr>
        <w:spacing w:line="560" w:lineRule="exact"/>
        <w:jc w:val="center"/>
        <w:rPr>
          <w:rFonts w:ascii="方正小标宋简体" w:eastAsia="方正小标宋简体" w:hAnsi="宋体"/>
          <w:sz w:val="44"/>
        </w:rPr>
      </w:pPr>
      <w:r>
        <w:rPr>
          <w:rFonts w:ascii="方正小标宋简体" w:eastAsia="方正小标宋简体" w:hAnsi="宋体" w:hint="eastAsia"/>
          <w:sz w:val="44"/>
        </w:rPr>
        <w:t>第一批宫颈癌规范诊疗质量控制试点单位名单</w:t>
      </w:r>
    </w:p>
    <w:p w:rsidR="00B01781" w:rsidRDefault="00B01781" w:rsidP="00B01781">
      <w:pPr>
        <w:spacing w:line="560" w:lineRule="exact"/>
        <w:jc w:val="center"/>
        <w:rPr>
          <w:rFonts w:ascii="方正小标宋简体" w:eastAsia="方正小标宋简体" w:hAnsi="宋体" w:hint="eastAsia"/>
          <w:sz w:val="44"/>
        </w:rPr>
      </w:pPr>
    </w:p>
    <w:p w:rsidR="00B01781" w:rsidRDefault="00B01781" w:rsidP="00B01781">
      <w:pPr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排序</w:t>
      </w:r>
      <w:r>
        <w:rPr>
          <w:rFonts w:ascii="宋体" w:hAnsi="宋体"/>
          <w:sz w:val="28"/>
          <w:szCs w:val="28"/>
        </w:rPr>
        <w:t>不分先后）</w:t>
      </w:r>
    </w:p>
    <w:tbl>
      <w:tblPr>
        <w:tblW w:w="8642" w:type="dxa"/>
        <w:tblInd w:w="113" w:type="dxa"/>
        <w:tblLook w:val="0000" w:firstRow="0" w:lastRow="0" w:firstColumn="0" w:lastColumn="0" w:noHBand="0" w:noVBand="0"/>
      </w:tblPr>
      <w:tblGrid>
        <w:gridCol w:w="1080"/>
        <w:gridCol w:w="1609"/>
        <w:gridCol w:w="5953"/>
      </w:tblGrid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32"/>
                <w:szCs w:val="32"/>
              </w:rPr>
              <w:t>试点医院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7A507E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7A507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中国医学科学院肿瘤医院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7A507E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7A507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北京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协和</w:t>
            </w:r>
            <w:r w:rsidRPr="007A507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7A507E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北京</w:t>
            </w:r>
            <w:r w:rsidRPr="007A507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7A507E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7A507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北京大学第三医院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7A507E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北京大学人民医院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7A507E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5116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首都医科大学附属北京妇产医院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天津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7A507E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7A507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天津市中心妇产科医院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天津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7A507E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7A507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天津医科大学肿瘤医院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天津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FB532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  <w:highlight w:val="yellow"/>
              </w:rPr>
            </w:pPr>
            <w:r w:rsidRPr="0065116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天津市中西医结合医院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（筹）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天津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天津市人民医院（筹）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7A507E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7A507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河北医科大学第二医院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7A507E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7A507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河北医科大学第四医院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7A507E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7A507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邢台市人民医院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7A507E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7A507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河北大学附属医院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7A507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承德医学院附属医院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（筹）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山西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7A507E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7A507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山西省肿瘤医院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山西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7A507E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7A507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山西省人民医院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32"/>
                <w:szCs w:val="32"/>
              </w:rPr>
              <w:t>试点医院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山西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7A507E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7A507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长治医学院附属和平医院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山西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7A507E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7A507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山西医科大学第二医院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7A507E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7A507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内蒙古自治区肿瘤医院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7A507E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7A507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内蒙古自治区人民医院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7A507E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7A507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赤峰学院附属医院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7A507E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7A507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辽宁省肿瘤医院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7A507E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7A507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中国医科大学附属盛京医院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7A507E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7A507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大连市妇女儿童医疗中心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7A507E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7A507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中国医科大学附属第一医院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7A507E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7A507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大连医科大学附属第二医院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吉林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吉林大学第二医院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吉林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吉林大学第一医院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吉林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吉林省肿瘤医院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黑龙江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哈尔滨医科大学附属肿瘤医院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复旦大学附属妇产科医院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上海交通大学医学院附属仁济医院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上海交通大学医学院附属新华医院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江苏省肿瘤医院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南通市肿瘤医院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苏州大学附属第二医院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东南大学附属中大医院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江南大学附属医院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32"/>
                <w:szCs w:val="32"/>
              </w:rPr>
              <w:t>试点医院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lastRenderedPageBreak/>
              <w:t>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常州市第一人民医院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衢州市人民医院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F145D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瑞安市人民医院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F145D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温州医科大学附属第一医院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F145D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浙江大学医学院附属第二医院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F145D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浙江大学医学院附属妇产科医院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F145D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浙江省台州医院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F145D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浙江省肿瘤医院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F145D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温州市人民医院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（筹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F145D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丽水市人民医院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（筹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中国科学技术大学附属第一医院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安徽医科大学第二附属医院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滁州市第一人民医院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蚌埠医学院第一附属医院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福建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福建医科大学附属第二医院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福建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福建省肿瘤医院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福建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福建省漳州市医院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福建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福建省立医院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福建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厦门大学附属第一医院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江西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江西省妇幼保健院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江西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江西省肿瘤医院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C1C4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赣州市肿瘤医院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32"/>
                <w:szCs w:val="32"/>
              </w:rPr>
              <w:t>试点医院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泰安市中心医院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lastRenderedPageBreak/>
              <w:t>63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929F8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烟台毓璜顶医院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929F8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山东第一医科大学附属肿瘤医院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929F8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临沂市人民医院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929F8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临沂市肿瘤医院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929F8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山东省千佛山医院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929F8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临沂市中心医院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929F8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日照市人民医院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929F8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青岛大学附属医院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929F8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山东大学齐鲁医院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929F8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泰安市肿瘤防治院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929F8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山东省立医院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929F8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济南市第三人民医院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（筹）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郑州大学第二附属医院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河南省肿瘤医院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周口市中心医院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河南省人民医院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郑州大学第一附属医院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洛阳市中心医院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安阳市肿瘤医院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郑州大学第三附属医院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河南科技大学第一附属医院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郑州市中心医院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（筹）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荆州市中心医院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湖北省肿瘤医院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lastRenderedPageBreak/>
              <w:t>87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襄阳市中心医院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武汉大学中南医院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A13C1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华中科技大学同济医学院附属同济医院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C1C4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A13C1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湖北省妇幼保健院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（筹）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4E17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中南大学湘雅二医院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4E17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南华大学附属第一医院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4E17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中南大学湘雅医院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94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4E17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湖南省肿瘤医院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E17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常德市第一人民医院</w:t>
            </w:r>
          </w:p>
        </w:tc>
      </w:tr>
      <w:tr w:rsidR="00B01781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4E17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广州医科大学附属第三医院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97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4E17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珠海市人民医院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98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4E17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中山大学附属第一医院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99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4E17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中国医学科学院肿瘤医院深圳医院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4E17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江门市中心医院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4E17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南方医科大学珠江医院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4E17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暨南大学附属第一医院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4E17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中山大学孙逸仙纪念医院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4E17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深圳市罗湖区人民医院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05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4E17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广东省中医院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106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4E17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东莞市人民医院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4E17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中山大学肿瘤防治中心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E17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佛山市第一人民医院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65116D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5116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深圳市妇幼保健院（筹）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4E17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钦州市第一人民医院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lastRenderedPageBreak/>
              <w:t>111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4E17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桂林医学院第二附属医院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E17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广西医科大学附属肿瘤医院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113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海南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4E17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海南省人民医院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114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重庆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4E17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重庆大学附属肿瘤医院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115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重庆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4E17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重庆医科大学附属第一医院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重庆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E17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中国人民解放军陆军军医大学</w:t>
            </w:r>
          </w:p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E17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第一附属医院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117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5D3702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5D3702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川北医学院附属医院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118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5D3702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5D3702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四川省肿瘤医院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119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5D3702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5D3702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遂宁市中心医院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120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5D3702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5D3702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四川大学华西第二医院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121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5D3702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5D3702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宜宾市第二人民医院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122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5D3702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5D3702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成都市第二人民医院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5D3702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5D3702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西南医科大学附属医院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124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5D3702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5D3702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四川省人民医院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125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5D3702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5D3702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乐山市人民医院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126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贵州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5D3702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5D3702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贵州医科大学附属肿瘤医院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127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贵州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5D3702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5D3702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贵州省人民医院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128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云南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5D3702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曲靖市第一人民医院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129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云南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E17F8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5D3702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云南省肿瘤医院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陕西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5D3702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5D3702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西安交通大学第一附属医院</w:t>
            </w:r>
          </w:p>
        </w:tc>
      </w:tr>
      <w:tr w:rsidR="00B01781" w:rsidRPr="006C1C40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131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陕西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5D3702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5D3702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汉中市中心医院</w:t>
            </w:r>
          </w:p>
        </w:tc>
      </w:tr>
      <w:tr w:rsidR="00B01781" w:rsidRPr="005D3702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132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陕西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5D3702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5D3702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陕西省肿瘤医院</w:t>
            </w:r>
          </w:p>
        </w:tc>
      </w:tr>
      <w:tr w:rsidR="00B01781" w:rsidRPr="005D3702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133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陕西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5D3702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5D3702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三二〇一医院</w:t>
            </w:r>
          </w:p>
        </w:tc>
      </w:tr>
      <w:tr w:rsidR="00B01781" w:rsidRPr="005D3702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lastRenderedPageBreak/>
              <w:t>134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陕西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5D3702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65116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空军军医大学第一附属医院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（筹）</w:t>
            </w:r>
          </w:p>
        </w:tc>
      </w:tr>
      <w:tr w:rsidR="00B01781" w:rsidRPr="005D3702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135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甘肃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5D3702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5D3702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甘肃省妇幼保健院</w:t>
            </w:r>
          </w:p>
        </w:tc>
      </w:tr>
      <w:tr w:rsidR="00B01781" w:rsidRPr="005D3702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136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甘肃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5D3702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5D3702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兰州大学第一医院</w:t>
            </w:r>
          </w:p>
        </w:tc>
      </w:tr>
      <w:tr w:rsidR="00B01781" w:rsidRPr="005D3702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137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甘肃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5D3702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5D3702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甘肃省肿瘤医院</w:t>
            </w:r>
          </w:p>
        </w:tc>
      </w:tr>
      <w:tr w:rsidR="00B01781" w:rsidRPr="005D3702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青海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5D3702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5D3702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青海大学附属医院</w:t>
            </w:r>
          </w:p>
        </w:tc>
      </w:tr>
      <w:tr w:rsidR="00B01781" w:rsidRPr="005D3702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139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青海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5D3702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5D3702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青海省第五人民医院</w:t>
            </w:r>
          </w:p>
        </w:tc>
      </w:tr>
      <w:tr w:rsidR="00B01781" w:rsidRPr="005D3702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140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青海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5D3702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5D3702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青海红十字医院</w:t>
            </w:r>
          </w:p>
        </w:tc>
      </w:tr>
      <w:tr w:rsidR="00B01781" w:rsidRPr="004E17F8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141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宁夏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6655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46655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宁夏医科大学总医院</w:t>
            </w:r>
          </w:p>
        </w:tc>
      </w:tr>
      <w:tr w:rsidR="00B01781" w:rsidRPr="004E17F8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142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宁夏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6655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6655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宁夏回族自治区人民医院</w:t>
            </w:r>
          </w:p>
        </w:tc>
      </w:tr>
      <w:tr w:rsidR="00B01781" w:rsidRPr="004E17F8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143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6655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46655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新疆医科大学第一附属医院</w:t>
            </w:r>
          </w:p>
        </w:tc>
      </w:tr>
      <w:tr w:rsidR="00B01781" w:rsidRPr="004E17F8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144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6655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46655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新疆医科大学附属肿瘤医院 </w:t>
            </w:r>
          </w:p>
        </w:tc>
      </w:tr>
      <w:tr w:rsidR="00B01781" w:rsidRPr="004E17F8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145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466550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6655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新疆维吾尔自治区人民医院</w:t>
            </w:r>
          </w:p>
        </w:tc>
      </w:tr>
      <w:tr w:rsidR="00B01781" w:rsidRPr="004E17F8" w:rsidTr="008D13B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146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781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781" w:rsidRPr="005D3702" w:rsidRDefault="00B01781" w:rsidP="008D13B3">
            <w:pPr>
              <w:widowControl/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466550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石河子大学医学院第一附属医院</w:t>
            </w:r>
          </w:p>
        </w:tc>
      </w:tr>
    </w:tbl>
    <w:p w:rsidR="00921F3A" w:rsidRPr="00B01781" w:rsidRDefault="00921F3A">
      <w:bookmarkStart w:id="0" w:name="_GoBack"/>
      <w:bookmarkEnd w:id="0"/>
    </w:p>
    <w:sectPr w:rsidR="00921F3A" w:rsidRPr="00B01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40" w:rsidRDefault="007F4040" w:rsidP="00B01781">
      <w:r>
        <w:separator/>
      </w:r>
    </w:p>
  </w:endnote>
  <w:endnote w:type="continuationSeparator" w:id="0">
    <w:p w:rsidR="007F4040" w:rsidRDefault="007F4040" w:rsidP="00B0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40" w:rsidRDefault="007F4040" w:rsidP="00B01781">
      <w:r>
        <w:separator/>
      </w:r>
    </w:p>
  </w:footnote>
  <w:footnote w:type="continuationSeparator" w:id="0">
    <w:p w:rsidR="007F4040" w:rsidRDefault="007F4040" w:rsidP="00B01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4"/>
    <w:rsid w:val="00614B14"/>
    <w:rsid w:val="007F4040"/>
    <w:rsid w:val="00921F3A"/>
    <w:rsid w:val="00B0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CA2CD5-E0D6-4C97-BF9E-B23BEE9E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7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17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17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17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zlyy</dc:creator>
  <cp:keywords/>
  <dc:description/>
  <cp:lastModifiedBy>zlyy</cp:lastModifiedBy>
  <cp:revision>2</cp:revision>
  <dcterms:created xsi:type="dcterms:W3CDTF">2023-08-08T01:31:00Z</dcterms:created>
  <dcterms:modified xsi:type="dcterms:W3CDTF">2023-08-08T01:31:00Z</dcterms:modified>
</cp:coreProperties>
</file>